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C61F7" w14:textId="77777777" w:rsidR="00E81C22" w:rsidRDefault="00E81C22" w:rsidP="00E81C2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Cushing Association</w:t>
      </w:r>
    </w:p>
    <w:p w14:paraId="1D76EDC4" w14:textId="77777777" w:rsidR="00E81C22" w:rsidRDefault="00E81C22" w:rsidP="00E81C2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768C320B" w14:textId="3F7904D4" w:rsidR="00E81C22" w:rsidRDefault="00E81C22" w:rsidP="00E81C2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Minutes: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Meeting took place Sunday,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September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2024, 18:00hrs CST; All members in attendance (Except for Amy).</w:t>
      </w:r>
    </w:p>
    <w:p w14:paraId="7B68D8E3" w14:textId="77777777" w:rsidR="00E81C22" w:rsidRPr="0030346E" w:rsidRDefault="00E81C22" w:rsidP="00E81C2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95398C" w14:textId="77777777" w:rsidR="00E81C22" w:rsidRDefault="00E81C22" w:rsidP="00E81C22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Resource Coordination:</w:t>
      </w:r>
    </w:p>
    <w:p w14:paraId="5EC6537E" w14:textId="3B7A89F5" w:rsidR="00E81C22" w:rsidRPr="00E81C22" w:rsidRDefault="00E81C22" w:rsidP="00E81C22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C22">
        <w:rPr>
          <w:rFonts w:ascii="Times New Roman" w:hAnsi="Times New Roman" w:cs="Times New Roman"/>
          <w:sz w:val="28"/>
          <w:szCs w:val="28"/>
        </w:rPr>
        <w:t xml:space="preserve">Gabe Stokes spoke with Justin Craven as he’s continuously doing his research on venues and catering services </w:t>
      </w:r>
      <w:proofErr w:type="gramStart"/>
      <w:r w:rsidRPr="00E81C22">
        <w:rPr>
          <w:rFonts w:ascii="Times New Roman" w:hAnsi="Times New Roman" w:cs="Times New Roman"/>
          <w:sz w:val="28"/>
          <w:szCs w:val="28"/>
        </w:rPr>
        <w:t>in the area of</w:t>
      </w:r>
      <w:proofErr w:type="gramEnd"/>
      <w:r w:rsidRPr="00E81C22">
        <w:rPr>
          <w:rFonts w:ascii="Times New Roman" w:hAnsi="Times New Roman" w:cs="Times New Roman"/>
          <w:sz w:val="28"/>
          <w:szCs w:val="28"/>
        </w:rPr>
        <w:t xml:space="preserve"> Seattle for the reunion. Justin will communicate his recommendations via email to Gabe </w:t>
      </w:r>
      <w:proofErr w:type="gramStart"/>
      <w:r w:rsidRPr="00E81C22">
        <w:rPr>
          <w:rFonts w:ascii="Times New Roman" w:hAnsi="Times New Roman" w:cs="Times New Roman"/>
          <w:sz w:val="28"/>
          <w:szCs w:val="28"/>
        </w:rPr>
        <w:t>on a monthly basis</w:t>
      </w:r>
      <w:proofErr w:type="gramEnd"/>
      <w:r w:rsidRPr="00E81C22">
        <w:rPr>
          <w:rFonts w:ascii="Times New Roman" w:hAnsi="Times New Roman" w:cs="Times New Roman"/>
          <w:sz w:val="28"/>
          <w:szCs w:val="28"/>
        </w:rPr>
        <w:t xml:space="preserve"> for the board to discuss. </w:t>
      </w:r>
    </w:p>
    <w:p w14:paraId="5B11AC34" w14:textId="36963EA3" w:rsidR="00E81C22" w:rsidRPr="00E81C22" w:rsidRDefault="00E81C22" w:rsidP="00E81C22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C22">
        <w:rPr>
          <w:rFonts w:ascii="Times New Roman" w:hAnsi="Times New Roman" w:cs="Times New Roman"/>
          <w:sz w:val="28"/>
          <w:szCs w:val="28"/>
        </w:rPr>
        <w:t>Jon Moulton communicated with Cory Clabaugh to confirm his participation in the live auction activities for the 2025 reunion. Cory confirmed his participation</w:t>
      </w:r>
      <w:r w:rsidRPr="00E81C22">
        <w:rPr>
          <w:rFonts w:ascii="Times New Roman" w:hAnsi="Times New Roman" w:cs="Times New Roman"/>
          <w:sz w:val="28"/>
          <w:szCs w:val="28"/>
        </w:rPr>
        <w:t>.</w:t>
      </w:r>
    </w:p>
    <w:p w14:paraId="66FF2C9E" w14:textId="5CF76FDF" w:rsidR="00E81C22" w:rsidRPr="005D30B8" w:rsidRDefault="00E81C22" w:rsidP="00E81C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1C22">
        <w:rPr>
          <w:rFonts w:ascii="Times New Roman" w:hAnsi="Times New Roman" w:cs="Times New Roman"/>
          <w:sz w:val="28"/>
          <w:szCs w:val="28"/>
        </w:rPr>
        <w:t xml:space="preserve">The board members voted and approved unanimously (4-0; Amy Laetzsch was not present) to have a slide show at the reunion.  Additionally, Zac </w:t>
      </w:r>
      <w:proofErr w:type="spellStart"/>
      <w:r w:rsidRPr="00E81C22">
        <w:rPr>
          <w:rFonts w:ascii="Times New Roman" w:hAnsi="Times New Roman" w:cs="Times New Roman"/>
          <w:sz w:val="28"/>
          <w:szCs w:val="28"/>
        </w:rPr>
        <w:t>Trublood</w:t>
      </w:r>
      <w:proofErr w:type="spellEnd"/>
      <w:r w:rsidRPr="00E81C22">
        <w:rPr>
          <w:rFonts w:ascii="Times New Roman" w:hAnsi="Times New Roman" w:cs="Times New Roman"/>
          <w:sz w:val="28"/>
          <w:szCs w:val="28"/>
        </w:rPr>
        <w:t xml:space="preserve"> will provide the equipment to support this activity. Furthermore, the group saw a potential opportunity to align this activity with the effort of brainstorming towards the activity of naming a sixth vessel after William B. Cushing</w:t>
      </w:r>
      <w:r w:rsidRPr="005D30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56D3A6" w14:textId="77777777" w:rsidR="00E81C22" w:rsidRPr="005D30B8" w:rsidRDefault="00E81C22" w:rsidP="00E81C22">
      <w:pPr>
        <w:pStyle w:val="ListParagraph"/>
        <w:spacing w:line="254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4E27FF" w14:textId="77777777" w:rsidR="00E81C22" w:rsidRPr="00E81C22" w:rsidRDefault="00E81C22" w:rsidP="00E81C22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Round Table:</w:t>
      </w:r>
    </w:p>
    <w:p w14:paraId="3F9E4322" w14:textId="39354433" w:rsidR="00E81C22" w:rsidRPr="00E81C22" w:rsidRDefault="00E81C22" w:rsidP="00E81C22">
      <w:pPr>
        <w:pStyle w:val="ListParagraph"/>
        <w:numPr>
          <w:ilvl w:val="1"/>
          <w:numId w:val="1"/>
        </w:numPr>
        <w:spacing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C22">
        <w:rPr>
          <w:rFonts w:ascii="Times New Roman" w:hAnsi="Times New Roman" w:cs="Times New Roman"/>
          <w:sz w:val="28"/>
          <w:szCs w:val="28"/>
        </w:rPr>
        <w:t xml:space="preserve">The board members discussed inviting members from the previous boats to the Seattle reunion. Shannon Mickens will communicate with previous </w:t>
      </w:r>
      <w:proofErr w:type="spellStart"/>
      <w:r w:rsidRPr="00E81C22">
        <w:rPr>
          <w:rFonts w:ascii="Times New Roman" w:hAnsi="Times New Roman" w:cs="Times New Roman"/>
          <w:sz w:val="28"/>
          <w:szCs w:val="28"/>
        </w:rPr>
        <w:t>BoD</w:t>
      </w:r>
      <w:proofErr w:type="spellEnd"/>
      <w:r w:rsidRPr="00E81C22">
        <w:rPr>
          <w:rFonts w:ascii="Times New Roman" w:hAnsi="Times New Roman" w:cs="Times New Roman"/>
          <w:sz w:val="28"/>
          <w:szCs w:val="28"/>
        </w:rPr>
        <w:t xml:space="preserve"> leadership for guidance to address this effort</w:t>
      </w:r>
      <w:r w:rsidRPr="00E81C22">
        <w:rPr>
          <w:rFonts w:ascii="Times New Roman" w:hAnsi="Times New Roman" w:cs="Times New Roman"/>
          <w:sz w:val="28"/>
          <w:szCs w:val="28"/>
        </w:rPr>
        <w:t>.</w:t>
      </w:r>
    </w:p>
    <w:p w14:paraId="0C6716C6" w14:textId="77777777" w:rsidR="00E81C22" w:rsidRDefault="00E81C22" w:rsidP="00E81C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1C22">
        <w:rPr>
          <w:rFonts w:ascii="Times New Roman" w:hAnsi="Times New Roman" w:cs="Times New Roman"/>
          <w:sz w:val="28"/>
          <w:szCs w:val="28"/>
        </w:rPr>
        <w:t xml:space="preserve">The board members discussed testing teams 365 software to accommodate the open meeting participation need of the Cushing members. Initial testing will be conducted in the month of October 2024. </w:t>
      </w:r>
    </w:p>
    <w:p w14:paraId="308F5EB9" w14:textId="77777777" w:rsidR="00E81C22" w:rsidRPr="00E81C22" w:rsidRDefault="00E81C22" w:rsidP="00E81C22">
      <w:pPr>
        <w:rPr>
          <w:rFonts w:ascii="Times New Roman" w:hAnsi="Times New Roman" w:cs="Times New Roman"/>
          <w:sz w:val="28"/>
          <w:szCs w:val="28"/>
        </w:rPr>
      </w:pPr>
    </w:p>
    <w:p w14:paraId="6E0C4854" w14:textId="7B0B8B25" w:rsidR="00F87D99" w:rsidRDefault="00E81C22" w:rsidP="00E81C22">
      <w:pPr>
        <w:pStyle w:val="ListParagraph"/>
        <w:numPr>
          <w:ilvl w:val="0"/>
          <w:numId w:val="2"/>
        </w:numPr>
        <w:spacing w:line="254" w:lineRule="auto"/>
      </w:pPr>
      <w:r w:rsidRPr="0066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Next Board Meeting: Sunday,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66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November</w:t>
      </w:r>
      <w:r w:rsidRPr="0066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2024, 18:00hrs CST</w:t>
      </w:r>
    </w:p>
    <w:sectPr w:rsidR="00F87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D4571"/>
    <w:multiLevelType w:val="hybridMultilevel"/>
    <w:tmpl w:val="1A326E9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67357"/>
    <w:multiLevelType w:val="hybridMultilevel"/>
    <w:tmpl w:val="5B008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B764B"/>
    <w:multiLevelType w:val="hybridMultilevel"/>
    <w:tmpl w:val="3530F6C8"/>
    <w:lvl w:ilvl="0" w:tplc="003C41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8E6DF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A2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A4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6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24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87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56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CA32F"/>
    <w:multiLevelType w:val="hybridMultilevel"/>
    <w:tmpl w:val="9246EBC6"/>
    <w:lvl w:ilvl="0" w:tplc="D0D2882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ECFC3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22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A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22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92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A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CE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06163">
    <w:abstractNumId w:val="3"/>
  </w:num>
  <w:num w:numId="2" w16cid:durableId="30614412">
    <w:abstractNumId w:val="2"/>
  </w:num>
  <w:num w:numId="3" w16cid:durableId="442921290">
    <w:abstractNumId w:val="0"/>
  </w:num>
  <w:num w:numId="4" w16cid:durableId="176233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22"/>
    <w:rsid w:val="00D31FC7"/>
    <w:rsid w:val="00E81C22"/>
    <w:rsid w:val="00F87D99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F554"/>
  <w15:chartTrackingRefBased/>
  <w15:docId w15:val="{43B6369C-4F3B-4A38-B3F0-1928605A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22"/>
  </w:style>
  <w:style w:type="paragraph" w:styleId="Heading1">
    <w:name w:val="heading 1"/>
    <w:basedOn w:val="Normal"/>
    <w:next w:val="Normal"/>
    <w:link w:val="Heading1Char"/>
    <w:uiPriority w:val="9"/>
    <w:qFormat/>
    <w:rsid w:val="00E8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C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C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C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C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8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Laetzsch</dc:creator>
  <cp:keywords/>
  <dc:description/>
  <cp:lastModifiedBy>Amy Laetzsch</cp:lastModifiedBy>
  <cp:revision>1</cp:revision>
  <dcterms:created xsi:type="dcterms:W3CDTF">2024-10-02T00:26:00Z</dcterms:created>
  <dcterms:modified xsi:type="dcterms:W3CDTF">2024-10-02T00:39:00Z</dcterms:modified>
</cp:coreProperties>
</file>