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845C0" w14:textId="49D01264" w:rsidR="00146C12" w:rsidRDefault="0000000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Minutes: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4C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meeting took place on Sunday, 29 March 2026, at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18:00hrs CST.</w:t>
      </w:r>
    </w:p>
    <w:p w14:paraId="5798ADE4" w14:textId="6958DD08" w:rsidR="00146C12" w:rsidRDefault="0000000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Board Members in attendance: Shannon </w:t>
      </w:r>
      <w:r w:rsidR="00354C1F">
        <w:rPr>
          <w:rFonts w:ascii="Times New Roman" w:eastAsia="Times New Roman" w:hAnsi="Times New Roman" w:cs="Times New Roman"/>
          <w:color w:val="000000"/>
          <w:sz w:val="28"/>
          <w:szCs w:val="28"/>
        </w:rPr>
        <w:t>Mickens, President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Jon Moulton-Vice </w:t>
      </w:r>
    </w:p>
    <w:p w14:paraId="1753E730" w14:textId="2257B135" w:rsidR="00146C12" w:rsidRDefault="0000000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President, Cat Bartrug-Treasurer, Amy Laetzsch-Secretary, Zach Trueblood-</w:t>
      </w:r>
    </w:p>
    <w:p w14:paraId="08D8CA5F" w14:textId="7002BDEC" w:rsidR="00146C12" w:rsidRDefault="00354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historian was not available. Gene Lavastida-Chairman of the Reunion </w:t>
      </w:r>
    </w:p>
    <w:p w14:paraId="7FD85F3F" w14:textId="77777777" w:rsidR="00146C12" w:rsidRDefault="0000000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Planning Subcommittee.</w:t>
      </w:r>
    </w:p>
    <w:p w14:paraId="2ACAF1B1" w14:textId="77777777" w:rsidR="00146C12" w:rsidRDefault="00146C1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A6EC3E" w14:textId="77777777" w:rsidR="00146C1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Reunion Planning:</w:t>
      </w:r>
    </w:p>
    <w:p w14:paraId="0CC1D14E" w14:textId="77777777" w:rsidR="00146C1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Survey results: Majority is for the month of May. </w:t>
      </w:r>
    </w:p>
    <w:p w14:paraId="02875B75" w14:textId="739C3360" w:rsidR="00146C1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Jon will conduct another survey to determine which week we choose within May. </w:t>
      </w:r>
      <w:r w:rsidR="00354C1F">
        <w:rPr>
          <w:rFonts w:ascii="Times New Roman" w:eastAsia="Times New Roman" w:hAnsi="Times New Roman" w:cs="Times New Roman"/>
          <w:color w:val="000000"/>
          <w:sz w:val="28"/>
          <w:szCs w:val="28"/>
        </w:rPr>
        <w:t>The survey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will be conducted via the website and Facebook. </w:t>
      </w:r>
    </w:p>
    <w:p w14:paraId="1DCC3ADF" w14:textId="1936001E" w:rsidR="00146C1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Gene will prepare an agenda item for discussion as he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conducts his preliminary </w:t>
      </w:r>
      <w:r w:rsidR="00354C1F">
        <w:rPr>
          <w:rFonts w:ascii="Times New Roman" w:eastAsia="Times New Roman" w:hAnsi="Times New Roman" w:cs="Times New Roman"/>
          <w:sz w:val="28"/>
          <w:szCs w:val="28"/>
        </w:rPr>
        <w:t>research,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as he heads the committee for the Nashville reunion. He will present this at the next meeting. </w:t>
      </w:r>
    </w:p>
    <w:p w14:paraId="3EFB4CAA" w14:textId="77777777" w:rsidR="00146C12" w:rsidRDefault="00146C12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B8E375" w14:textId="77777777" w:rsidR="00146C1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Letterhead Artwork:</w:t>
      </w:r>
    </w:p>
    <w:p w14:paraId="54FAE734" w14:textId="460BE7D6" w:rsidR="00146C1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Board members voted and approved unanimously (4 out of 5</w:t>
      </w:r>
      <w:r w:rsidR="00354C1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as Zach was absent) to implement the new letterhead that Zach and Alex revised. </w:t>
      </w:r>
    </w:p>
    <w:p w14:paraId="38849EB7" w14:textId="77777777" w:rsidR="00146C12" w:rsidRDefault="00146C12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2C9B0BD" w14:textId="77777777" w:rsidR="00146C1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Ship Naming – Next Steps:</w:t>
      </w:r>
    </w:p>
    <w:p w14:paraId="1E8E2FD5" w14:textId="5F111FE8" w:rsidR="00146C1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Support letter for </w:t>
      </w:r>
      <w:r w:rsidR="00354C1F">
        <w:rPr>
          <w:rFonts w:ascii="Times New Roman" w:eastAsia="Times New Roman" w:hAnsi="Times New Roman" w:cs="Times New Roman"/>
          <w:color w:val="000000"/>
          <w:sz w:val="28"/>
          <w:szCs w:val="28"/>
        </w:rPr>
        <w:t>Congress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FCDCACE" w14:textId="77777777" w:rsidR="00146C1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Arkansas Senator: Shannon is in contact with US Congressman French Hill for congressional support. </w:t>
      </w:r>
    </w:p>
    <w:p w14:paraId="24EA252B" w14:textId="77777777" w:rsidR="00146C1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Shannon also prepared a letter for both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Chairmen </w:t>
      </w:r>
      <w:r>
        <w:rPr>
          <w:rFonts w:ascii="Times New Roman" w:eastAsia="Times New Roman" w:hAnsi="Times New Roman" w:cs="Times New Roman"/>
          <w:sz w:val="28"/>
          <w:szCs w:val="28"/>
        </w:rPr>
        <w:t>of the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Senate and House of Representatives </w:t>
      </w:r>
      <w:r>
        <w:rPr>
          <w:rFonts w:ascii="Times New Roman" w:eastAsia="Times New Roman" w:hAnsi="Times New Roman" w:cs="Times New Roman"/>
          <w:sz w:val="28"/>
          <w:szCs w:val="28"/>
        </w:rPr>
        <w:t>of the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Armed Forces Committee.</w:t>
      </w:r>
    </w:p>
    <w:p w14:paraId="45A09E6A" w14:textId="77777777" w:rsidR="00146C1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Shannon will send letters once he has received more guidance from Congressman French Hill.</w:t>
      </w:r>
    </w:p>
    <w:p w14:paraId="3DEA2066" w14:textId="3C0988AD" w:rsidR="00146C12" w:rsidRDefault="00354C1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5kqx7c45qtjf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Additionally, the board agreed to send a letter to the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State Senators of board members, as well as Wisconsin (where Cushing originated). Board members will send letters to their local congress after approval from Shannon. </w:t>
      </w:r>
    </w:p>
    <w:p w14:paraId="59E9C55D" w14:textId="77777777" w:rsidR="00146C1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All letters to be modified with letterhead and a signature line from each board member will be performed by Amy.</w:t>
      </w:r>
    </w:p>
    <w:p w14:paraId="78457898" w14:textId="77777777" w:rsidR="00146C12" w:rsidRDefault="00146C12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304A12" w14:textId="77777777" w:rsidR="00146C1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Fundraising Artwork Discussion:</w:t>
      </w:r>
    </w:p>
    <w:p w14:paraId="039648EB" w14:textId="353BB999" w:rsidR="00146C1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Shannon created </w:t>
      </w:r>
      <w:r w:rsidR="00354C1F"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z w:val="28"/>
          <w:szCs w:val="28"/>
        </w:rPr>
        <w:t>tentative By Law language and agreement document to be reviewed by and voted on by the board members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once our new logo has been made. Furthermore, this tentative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documentation will be coordinated with documents initially structured by Cat. </w:t>
      </w:r>
    </w:p>
    <w:p w14:paraId="37781193" w14:textId="77777777" w:rsidR="00146C1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board spoke on compensation for the artist of the new logo. </w:t>
      </w:r>
    </w:p>
    <w:p w14:paraId="144702B5" w14:textId="77777777" w:rsidR="00146C12" w:rsidRDefault="00146C12">
      <w:pPr>
        <w:pBdr>
          <w:top w:val="nil"/>
          <w:left w:val="nil"/>
          <w:bottom w:val="nil"/>
          <w:right w:val="nil"/>
          <w:between w:val="nil"/>
        </w:pBdr>
        <w:spacing w:after="0"/>
        <w:ind w:left="21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3F861E" w14:textId="77777777" w:rsidR="00146C1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Roundtable:</w:t>
      </w:r>
    </w:p>
    <w:p w14:paraId="3708CE64" w14:textId="5C5556A7" w:rsidR="00146C1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Cat has created a Membership Application form for 2026/2027. Once all updates are complete</w:t>
      </w:r>
      <w:r>
        <w:rPr>
          <w:rFonts w:ascii="Times New Roman" w:eastAsia="Times New Roman" w:hAnsi="Times New Roman" w:cs="Times New Roman"/>
          <w:sz w:val="28"/>
          <w:szCs w:val="28"/>
        </w:rPr>
        <w:t>d, reviewed</w:t>
      </w:r>
      <w:r w:rsidR="00354C1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and voted on by the board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this document will be </w:t>
      </w:r>
      <w:r w:rsidR="00354C1F">
        <w:rPr>
          <w:rFonts w:ascii="Times New Roman" w:eastAsia="Times New Roman" w:hAnsi="Times New Roman" w:cs="Times New Roman"/>
          <w:color w:val="000000"/>
          <w:sz w:val="28"/>
          <w:szCs w:val="28"/>
        </w:rPr>
        <w:t>posted on the website and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included in Amy’s monthly emails to all members. </w:t>
      </w:r>
    </w:p>
    <w:p w14:paraId="67E2B396" w14:textId="77777777" w:rsidR="00146C12" w:rsidRDefault="00146C12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10697D" w14:textId="77777777" w:rsidR="00146C1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Grant Discussion:</w:t>
      </w:r>
    </w:p>
    <w:p w14:paraId="33ABE51C" w14:textId="77777777" w:rsidR="00146C1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Shannon and Cat are working together closely to align with grant requirements.</w:t>
      </w:r>
    </w:p>
    <w:p w14:paraId="4B428274" w14:textId="77777777" w:rsidR="00146C12" w:rsidRDefault="00146C12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/>
        <w:rPr>
          <w:color w:val="000000"/>
        </w:rPr>
      </w:pPr>
    </w:p>
    <w:p w14:paraId="51937CB9" w14:textId="77777777" w:rsidR="00146C1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54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Next Board Meeting: Sunday, 26 April 2026, 18:00hrs CST</w:t>
      </w:r>
    </w:p>
    <w:p w14:paraId="2224A438" w14:textId="77777777" w:rsidR="00146C12" w:rsidRDefault="00146C12"/>
    <w:p w14:paraId="72BCB81B" w14:textId="77777777" w:rsidR="00146C12" w:rsidRDefault="00146C12">
      <w:pPr>
        <w:ind w:left="-1080" w:right="-1260"/>
      </w:pPr>
    </w:p>
    <w:p w14:paraId="4CEFD3C0" w14:textId="77777777" w:rsidR="00146C12" w:rsidRDefault="00146C12">
      <w:pPr>
        <w:ind w:left="-1080" w:right="-1260"/>
      </w:pPr>
    </w:p>
    <w:p w14:paraId="279B54FA" w14:textId="77777777" w:rsidR="00146C12" w:rsidRDefault="00146C12">
      <w:pPr>
        <w:ind w:left="-1080" w:right="-1440"/>
      </w:pPr>
    </w:p>
    <w:sectPr w:rsidR="00146C12">
      <w:headerReference w:type="default" r:id="rId8"/>
      <w:footerReference w:type="default" r:id="rId9"/>
      <w:pgSz w:w="12240" w:h="15840"/>
      <w:pgMar w:top="1440" w:right="1440" w:bottom="1440" w:left="1440" w:header="16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C4FA8" w14:textId="77777777" w:rsidR="004B154C" w:rsidRDefault="004B154C">
      <w:pPr>
        <w:spacing w:after="0" w:line="240" w:lineRule="auto"/>
      </w:pPr>
      <w:r>
        <w:separator/>
      </w:r>
    </w:p>
  </w:endnote>
  <w:endnote w:type="continuationSeparator" w:id="0">
    <w:p w14:paraId="3DBB94CE" w14:textId="77777777" w:rsidR="004B154C" w:rsidRDefault="004B1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BD80C43-B2B6-4D70-9A71-EEA20D76B32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B71F597C-DD7A-464B-AE4A-A1A636FCB978}"/>
    <w:embedItalic r:id="rId3" w:fontKey="{59D6B358-6564-4DE1-9DA5-705D6DF8A4DB}"/>
  </w:font>
  <w:font w:name="Play">
    <w:charset w:val="00"/>
    <w:family w:val="auto"/>
    <w:pitch w:val="default"/>
    <w:embedRegular r:id="rId4" w:fontKey="{8833D3A6-F0D6-45B9-AFAC-153879023FD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3FBCE29F-4EDC-4581-8CDF-6F2C8BF15E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E2AAB" w14:textId="77777777" w:rsidR="00146C1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C094D9B" wp14:editId="2BF30009">
          <wp:simplePos x="0" y="0"/>
          <wp:positionH relativeFrom="column">
            <wp:posOffset>-647064</wp:posOffset>
          </wp:positionH>
          <wp:positionV relativeFrom="paragraph">
            <wp:posOffset>0</wp:posOffset>
          </wp:positionV>
          <wp:extent cx="7193915" cy="766445"/>
          <wp:effectExtent l="0" t="0" r="0" b="0"/>
          <wp:wrapNone/>
          <wp:docPr id="998591171" name="image1.png" descr="A close-up of a logo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close-up of a logo&#10;&#10;AI-generated content may be incorrect."/>
                  <pic:cNvPicPr preferRelativeResize="0"/>
                </pic:nvPicPr>
                <pic:blipFill>
                  <a:blip r:embed="rId1"/>
                  <a:srcRect l="3024" t="1" r="5298" b="14011"/>
                  <a:stretch>
                    <a:fillRect/>
                  </a:stretch>
                </pic:blipFill>
                <pic:spPr>
                  <a:xfrm>
                    <a:off x="0" y="0"/>
                    <a:ext cx="7193915" cy="766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B89EE" w14:textId="77777777" w:rsidR="004B154C" w:rsidRDefault="004B154C">
      <w:pPr>
        <w:spacing w:after="0" w:line="240" w:lineRule="auto"/>
      </w:pPr>
      <w:r>
        <w:separator/>
      </w:r>
    </w:p>
  </w:footnote>
  <w:footnote w:type="continuationSeparator" w:id="0">
    <w:p w14:paraId="455E4C6A" w14:textId="77777777" w:rsidR="004B154C" w:rsidRDefault="004B1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F5519" w14:textId="77777777" w:rsidR="00146C1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350" w:firstLine="540"/>
      <w:rPr>
        <w:color w:val="000000"/>
      </w:rPr>
    </w:pPr>
    <w:r>
      <w:rPr>
        <w:noProof/>
        <w:color w:val="000000"/>
      </w:rPr>
      <w:drawing>
        <wp:inline distT="0" distB="0" distL="0" distR="0" wp14:anchorId="2D868090" wp14:editId="1BFEE0F8">
          <wp:extent cx="6858000" cy="1293624"/>
          <wp:effectExtent l="0" t="0" r="0" b="0"/>
          <wp:docPr id="998591172" name="image2.png" descr="A group of ships with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oup of ships with text&#10;&#10;AI-generated content may be incorrect."/>
                  <pic:cNvPicPr preferRelativeResize="0"/>
                </pic:nvPicPr>
                <pic:blipFill>
                  <a:blip r:embed="rId1"/>
                  <a:srcRect b="31869"/>
                  <a:stretch>
                    <a:fillRect/>
                  </a:stretch>
                </pic:blipFill>
                <pic:spPr>
                  <a:xfrm>
                    <a:off x="0" y="0"/>
                    <a:ext cx="6858000" cy="12936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B353A"/>
    <w:multiLevelType w:val="multilevel"/>
    <w:tmpl w:val="5F06D646"/>
    <w:lvl w:ilvl="0">
      <w:start w:val="1"/>
      <w:numFmt w:val="bullet"/>
      <w:lvlText w:val="★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FFB2690"/>
    <w:multiLevelType w:val="multilevel"/>
    <w:tmpl w:val="95765AE4"/>
    <w:lvl w:ilvl="0">
      <w:start w:val="1"/>
      <w:numFmt w:val="bullet"/>
      <w:pStyle w:val="ListBullet"/>
      <w:lvlText w:val="★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24578571">
    <w:abstractNumId w:val="1"/>
  </w:num>
  <w:num w:numId="2" w16cid:durableId="196434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C12"/>
    <w:rsid w:val="000F4077"/>
    <w:rsid w:val="00146C12"/>
    <w:rsid w:val="00354C1F"/>
    <w:rsid w:val="004B154C"/>
    <w:rsid w:val="009658DC"/>
    <w:rsid w:val="00AE49EB"/>
    <w:rsid w:val="00AF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68AD7"/>
  <w15:docId w15:val="{6AF2B1EB-5F3D-4C8B-BD86-46772B0F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05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05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05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705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5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5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5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05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05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05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05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0566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870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870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0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05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05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05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05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05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05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0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566"/>
  </w:style>
  <w:style w:type="paragraph" w:styleId="Footer">
    <w:name w:val="footer"/>
    <w:basedOn w:val="Normal"/>
    <w:link w:val="FooterChar"/>
    <w:uiPriority w:val="99"/>
    <w:unhideWhenUsed/>
    <w:rsid w:val="00870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566"/>
  </w:style>
  <w:style w:type="paragraph" w:styleId="ListBullet">
    <w:name w:val="List Bullet"/>
    <w:basedOn w:val="Normal"/>
    <w:uiPriority w:val="99"/>
    <w:unhideWhenUsed/>
    <w:rsid w:val="00113DDF"/>
    <w:pPr>
      <w:numPr>
        <w:numId w:val="1"/>
      </w:numPr>
      <w:ind w:left="0" w:firstLine="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kEAwladZB05ivmSv3mcptmRKEg==">CgMxLjAyDmguNWtxeDdjNDVxdGpmOAByITFQYUVXWkNTUVVKb0dMZXU5T1VPdExucGZCQVJQSGdxMg==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1973</Characters>
  <Application>Microsoft Office Word</Application>
  <DocSecurity>0</DocSecurity>
  <Lines>57</Lines>
  <Paragraphs>26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 Trublood</dc:creator>
  <cp:lastModifiedBy>Amy Laetzsch</cp:lastModifiedBy>
  <cp:revision>2</cp:revision>
  <dcterms:created xsi:type="dcterms:W3CDTF">2026-03-31T22:15:00Z</dcterms:created>
  <dcterms:modified xsi:type="dcterms:W3CDTF">2026-03-31T22:15:00Z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a9c557dc-631a-4471-9f49-7876b5f720b0</vt:lpwstr>
  </property>
</Properties>
</file>